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6D" w:rsidRPr="003544BE" w:rsidRDefault="00156F06" w:rsidP="00AD6AF8">
      <w:pPr>
        <w:ind w:left="709"/>
        <w:jc w:val="center"/>
        <w:rPr>
          <w:rFonts w:ascii="Times New Roman" w:hAnsi="Times New Roman"/>
          <w:b/>
          <w:sz w:val="32"/>
          <w:szCs w:val="32"/>
        </w:rPr>
      </w:pPr>
      <w:r w:rsidRPr="003544BE">
        <w:rPr>
          <w:rFonts w:ascii="Times New Roman" w:hAnsi="Times New Roman"/>
          <w:b/>
          <w:sz w:val="32"/>
          <w:szCs w:val="32"/>
        </w:rPr>
        <w:t>ООО «Счастливое детство»</w:t>
      </w:r>
    </w:p>
    <w:p w:rsidR="000C336D" w:rsidRDefault="000C336D" w:rsidP="00AD6AF8">
      <w:pPr>
        <w:ind w:left="709"/>
        <w:rPr>
          <w:rFonts w:ascii="Times New Roman" w:hAnsi="Times New Roman"/>
          <w:sz w:val="52"/>
          <w:szCs w:val="52"/>
        </w:rPr>
      </w:pPr>
    </w:p>
    <w:p w:rsidR="000C336D" w:rsidRDefault="000C336D" w:rsidP="00AD6AF8">
      <w:pPr>
        <w:ind w:left="709"/>
        <w:rPr>
          <w:rFonts w:ascii="Times New Roman" w:hAnsi="Times New Roman"/>
          <w:sz w:val="52"/>
          <w:szCs w:val="52"/>
        </w:rPr>
      </w:pPr>
    </w:p>
    <w:p w:rsidR="000C336D" w:rsidRDefault="00156F06" w:rsidP="00AD6AF8">
      <w:pPr>
        <w:tabs>
          <w:tab w:val="left" w:pos="2325"/>
        </w:tabs>
        <w:ind w:left="709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ab/>
      </w:r>
    </w:p>
    <w:p w:rsidR="003544BE" w:rsidRDefault="003544BE" w:rsidP="00AD6AF8">
      <w:pPr>
        <w:tabs>
          <w:tab w:val="left" w:pos="2325"/>
        </w:tabs>
        <w:ind w:left="709"/>
        <w:rPr>
          <w:rFonts w:ascii="Times New Roman" w:hAnsi="Times New Roman"/>
          <w:sz w:val="52"/>
          <w:szCs w:val="52"/>
        </w:rPr>
      </w:pPr>
    </w:p>
    <w:p w:rsidR="000C336D" w:rsidRDefault="000C336D" w:rsidP="00AD6AF8">
      <w:pPr>
        <w:tabs>
          <w:tab w:val="left" w:pos="2325"/>
        </w:tabs>
        <w:ind w:left="709"/>
        <w:rPr>
          <w:rFonts w:ascii="Times New Roman" w:hAnsi="Times New Roman"/>
          <w:sz w:val="52"/>
          <w:szCs w:val="52"/>
        </w:rPr>
      </w:pPr>
    </w:p>
    <w:p w:rsidR="000C336D" w:rsidRPr="003544BE" w:rsidRDefault="007132C1" w:rsidP="00AD6AF8">
      <w:pPr>
        <w:ind w:left="709"/>
        <w:jc w:val="center"/>
        <w:rPr>
          <w:rFonts w:ascii="Times New Roman" w:hAnsi="Times New Roman"/>
          <w:sz w:val="52"/>
          <w:szCs w:val="52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52"/>
          <w:szCs w:val="52"/>
        </w:rPr>
        <w:t>Мастер-класс с родителями</w:t>
      </w:r>
      <w:r w:rsidR="003544BE" w:rsidRPr="003544BE">
        <w:rPr>
          <w:rFonts w:ascii="Times New Roman" w:eastAsia="Times New Roman" w:hAnsi="Times New Roman"/>
          <w:b/>
          <w:bCs/>
          <w:sz w:val="52"/>
          <w:szCs w:val="52"/>
        </w:rPr>
        <w:t xml:space="preserve"> </w:t>
      </w:r>
      <w:r w:rsidR="003544BE">
        <w:rPr>
          <w:rFonts w:ascii="Times New Roman" w:eastAsia="Times New Roman" w:hAnsi="Times New Roman"/>
          <w:b/>
          <w:bCs/>
          <w:sz w:val="52"/>
          <w:szCs w:val="52"/>
        </w:rPr>
        <w:br/>
      </w:r>
      <w:r w:rsidR="00156F06" w:rsidRPr="00437592">
        <w:rPr>
          <w:rFonts w:ascii="Times New Roman" w:eastAsia="Times New Roman" w:hAnsi="Times New Roman"/>
          <w:b/>
          <w:bCs/>
          <w:sz w:val="52"/>
          <w:szCs w:val="52"/>
        </w:rPr>
        <w:t>«</w:t>
      </w:r>
      <w:r w:rsidR="00437592" w:rsidRPr="00437592">
        <w:rPr>
          <w:rFonts w:ascii="Times New Roman" w:eastAsia="Times New Roman" w:hAnsi="Times New Roman"/>
          <w:b/>
          <w:bCs/>
          <w:sz w:val="52"/>
          <w:szCs w:val="52"/>
        </w:rPr>
        <w:t>Игры с водой</w:t>
      </w:r>
      <w:r w:rsidR="00156F06" w:rsidRPr="00437592">
        <w:rPr>
          <w:rFonts w:ascii="Times New Roman" w:eastAsia="Times New Roman" w:hAnsi="Times New Roman"/>
          <w:b/>
          <w:bCs/>
          <w:sz w:val="52"/>
          <w:szCs w:val="52"/>
        </w:rPr>
        <w:t>»</w:t>
      </w:r>
      <w:r w:rsidR="003544BE" w:rsidRPr="003544BE">
        <w:rPr>
          <w:rFonts w:ascii="Times New Roman" w:eastAsia="Times New Roman" w:hAnsi="Times New Roman"/>
          <w:b/>
          <w:bCs/>
          <w:sz w:val="52"/>
          <w:szCs w:val="52"/>
        </w:rPr>
        <w:br/>
      </w:r>
    </w:p>
    <w:p w:rsidR="000C336D" w:rsidRPr="003544BE" w:rsidRDefault="000C336D">
      <w:pPr>
        <w:rPr>
          <w:rFonts w:ascii="Times New Roman" w:hAnsi="Times New Roman"/>
          <w:sz w:val="32"/>
          <w:szCs w:val="32"/>
        </w:rPr>
      </w:pPr>
    </w:p>
    <w:p w:rsidR="000C336D" w:rsidRPr="003544BE" w:rsidRDefault="000C336D">
      <w:pPr>
        <w:jc w:val="right"/>
        <w:rPr>
          <w:rFonts w:ascii="Times New Roman" w:hAnsi="Times New Roman"/>
          <w:sz w:val="32"/>
          <w:szCs w:val="32"/>
        </w:rPr>
      </w:pPr>
    </w:p>
    <w:p w:rsidR="000C336D" w:rsidRPr="003544BE" w:rsidRDefault="00156F06" w:rsidP="003544BE">
      <w:pPr>
        <w:rPr>
          <w:rFonts w:ascii="Times New Roman" w:hAnsi="Times New Roman"/>
          <w:sz w:val="32"/>
          <w:szCs w:val="32"/>
        </w:rPr>
      </w:pPr>
      <w:r w:rsidRPr="003544BE">
        <w:rPr>
          <w:rFonts w:ascii="Times New Roman" w:hAnsi="Times New Roman"/>
          <w:sz w:val="32"/>
          <w:szCs w:val="32"/>
        </w:rPr>
        <w:t xml:space="preserve">    </w:t>
      </w:r>
    </w:p>
    <w:p w:rsidR="000C336D" w:rsidRPr="003544BE" w:rsidRDefault="000C336D">
      <w:pPr>
        <w:jc w:val="right"/>
        <w:rPr>
          <w:rFonts w:ascii="Times New Roman" w:hAnsi="Times New Roman"/>
          <w:sz w:val="32"/>
          <w:szCs w:val="32"/>
        </w:rPr>
      </w:pPr>
    </w:p>
    <w:p w:rsidR="000C336D" w:rsidRPr="003544BE" w:rsidRDefault="00156F06">
      <w:pPr>
        <w:jc w:val="right"/>
        <w:rPr>
          <w:rFonts w:ascii="Times New Roman" w:hAnsi="Times New Roman"/>
          <w:b/>
          <w:sz w:val="32"/>
          <w:szCs w:val="32"/>
        </w:rPr>
      </w:pPr>
      <w:r w:rsidRPr="003544BE">
        <w:rPr>
          <w:rFonts w:ascii="Times New Roman" w:hAnsi="Times New Roman"/>
          <w:b/>
          <w:sz w:val="32"/>
          <w:szCs w:val="32"/>
        </w:rPr>
        <w:t xml:space="preserve">    Подготовила: </w:t>
      </w:r>
      <w:proofErr w:type="spellStart"/>
      <w:r w:rsidR="00437592" w:rsidRPr="00437592">
        <w:rPr>
          <w:rFonts w:ascii="Times New Roman" w:hAnsi="Times New Roman"/>
          <w:b/>
          <w:sz w:val="32"/>
          <w:szCs w:val="32"/>
        </w:rPr>
        <w:t>Мясникова</w:t>
      </w:r>
      <w:proofErr w:type="spellEnd"/>
      <w:r w:rsidR="00437592" w:rsidRPr="00437592">
        <w:rPr>
          <w:rFonts w:ascii="Times New Roman" w:hAnsi="Times New Roman"/>
          <w:b/>
          <w:sz w:val="32"/>
          <w:szCs w:val="32"/>
        </w:rPr>
        <w:t xml:space="preserve"> Е.Л</w:t>
      </w:r>
      <w:r w:rsidRPr="003544BE">
        <w:rPr>
          <w:rFonts w:ascii="Times New Roman" w:hAnsi="Times New Roman"/>
          <w:b/>
          <w:sz w:val="32"/>
          <w:szCs w:val="32"/>
        </w:rPr>
        <w:t>.,</w:t>
      </w:r>
      <w:r w:rsidR="003544BE" w:rsidRPr="003544BE">
        <w:rPr>
          <w:rFonts w:ascii="Times New Roman" w:hAnsi="Times New Roman"/>
          <w:b/>
          <w:sz w:val="32"/>
          <w:szCs w:val="32"/>
        </w:rPr>
        <w:t xml:space="preserve"> </w:t>
      </w:r>
      <w:r w:rsidRPr="003544BE">
        <w:rPr>
          <w:rFonts w:ascii="Times New Roman" w:hAnsi="Times New Roman"/>
          <w:b/>
          <w:sz w:val="32"/>
          <w:szCs w:val="32"/>
        </w:rPr>
        <w:t>воспитатель.</w:t>
      </w:r>
    </w:p>
    <w:p w:rsidR="000C336D" w:rsidRPr="003544BE" w:rsidRDefault="000C336D">
      <w:pPr>
        <w:rPr>
          <w:rFonts w:ascii="Times New Roman" w:hAnsi="Times New Roman"/>
          <w:sz w:val="32"/>
          <w:szCs w:val="32"/>
        </w:rPr>
      </w:pPr>
    </w:p>
    <w:p w:rsidR="000C336D" w:rsidRPr="003544BE" w:rsidRDefault="000C336D">
      <w:pPr>
        <w:rPr>
          <w:rFonts w:ascii="Times New Roman" w:hAnsi="Times New Roman"/>
          <w:sz w:val="32"/>
          <w:szCs w:val="32"/>
        </w:rPr>
      </w:pPr>
    </w:p>
    <w:p w:rsidR="000C336D" w:rsidRDefault="000C336D">
      <w:pPr>
        <w:rPr>
          <w:rFonts w:ascii="Times New Roman" w:hAnsi="Times New Roman"/>
          <w:sz w:val="32"/>
          <w:szCs w:val="32"/>
        </w:rPr>
      </w:pPr>
    </w:p>
    <w:p w:rsidR="003544BE" w:rsidRPr="003544BE" w:rsidRDefault="003544B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/>
      </w:r>
    </w:p>
    <w:p w:rsidR="00437592" w:rsidRDefault="00437592">
      <w:pPr>
        <w:tabs>
          <w:tab w:val="left" w:pos="409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C336D" w:rsidRDefault="00156F06">
      <w:pPr>
        <w:tabs>
          <w:tab w:val="left" w:pos="4095"/>
        </w:tabs>
        <w:jc w:val="center"/>
        <w:rPr>
          <w:rFonts w:ascii="Times New Roman" w:hAnsi="Times New Roman"/>
          <w:b/>
          <w:sz w:val="32"/>
          <w:szCs w:val="32"/>
        </w:rPr>
      </w:pPr>
      <w:r w:rsidRPr="003544BE">
        <w:rPr>
          <w:rFonts w:ascii="Times New Roman" w:hAnsi="Times New Roman"/>
          <w:b/>
          <w:sz w:val="32"/>
          <w:szCs w:val="32"/>
        </w:rPr>
        <w:t>г. Сургут</w:t>
      </w:r>
      <w:r w:rsidR="00437592">
        <w:rPr>
          <w:rFonts w:ascii="Times New Roman" w:hAnsi="Times New Roman"/>
          <w:b/>
          <w:sz w:val="32"/>
          <w:szCs w:val="32"/>
        </w:rPr>
        <w:t>, 2026</w:t>
      </w:r>
      <w:r w:rsidR="003544BE">
        <w:rPr>
          <w:rFonts w:ascii="Times New Roman" w:hAnsi="Times New Roman"/>
          <w:b/>
          <w:sz w:val="32"/>
          <w:szCs w:val="32"/>
        </w:rPr>
        <w:t xml:space="preserve"> </w:t>
      </w:r>
      <w:r w:rsidRPr="003544BE">
        <w:rPr>
          <w:rFonts w:ascii="Times New Roman" w:hAnsi="Times New Roman"/>
          <w:b/>
          <w:sz w:val="32"/>
          <w:szCs w:val="32"/>
        </w:rPr>
        <w:t>г.</w:t>
      </w:r>
    </w:p>
    <w:p w:rsidR="000C336D" w:rsidRDefault="003544BE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000000"/>
        </w:rPr>
      </w:pPr>
      <w:r>
        <w:rPr>
          <w:b/>
          <w:color w:val="000000"/>
        </w:rPr>
        <w:lastRenderedPageBreak/>
        <w:t>Тема:</w:t>
      </w:r>
      <w:r w:rsidR="00437592">
        <w:rPr>
          <w:b/>
          <w:color w:val="000000"/>
        </w:rPr>
        <w:t xml:space="preserve"> </w:t>
      </w:r>
      <w:r w:rsidR="00437592" w:rsidRPr="00437592">
        <w:rPr>
          <w:color w:val="000000"/>
        </w:rPr>
        <w:t>Игры с водой</w:t>
      </w:r>
    </w:p>
    <w:p w:rsidR="008C17C1" w:rsidRPr="00B005D9" w:rsidRDefault="003544BE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>
        <w:rPr>
          <w:b/>
          <w:color w:val="000000"/>
        </w:rPr>
        <w:t>Цель:</w:t>
      </w:r>
      <w:r w:rsidR="008C17C1" w:rsidRPr="008C17C1">
        <w:t xml:space="preserve"> </w:t>
      </w:r>
      <w:r w:rsidR="008C17C1" w:rsidRPr="00B005D9">
        <w:rPr>
          <w:color w:val="000000"/>
        </w:rPr>
        <w:t>Привлечение родителей к совместной познавательно – исследовательской деятельности с детьми дома.</w:t>
      </w:r>
    </w:p>
    <w:p w:rsidR="008C17C1" w:rsidRPr="008C17C1" w:rsidRDefault="008C17C1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000000"/>
        </w:rPr>
      </w:pPr>
      <w:r w:rsidRPr="008C17C1">
        <w:rPr>
          <w:b/>
          <w:color w:val="000000"/>
        </w:rPr>
        <w:t>Задачи:</w:t>
      </w:r>
    </w:p>
    <w:p w:rsidR="008C17C1" w:rsidRPr="00B005D9" w:rsidRDefault="008C17C1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8C17C1">
        <w:rPr>
          <w:b/>
          <w:color w:val="000000"/>
        </w:rPr>
        <w:t xml:space="preserve">- </w:t>
      </w:r>
      <w:r w:rsidRPr="00B005D9">
        <w:rPr>
          <w:color w:val="000000"/>
        </w:rPr>
        <w:t>Формирование у родителей знаний о значении опытов с водой для развития ребенка;</w:t>
      </w:r>
    </w:p>
    <w:p w:rsidR="003544BE" w:rsidRPr="00B005D9" w:rsidRDefault="008C17C1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B005D9">
        <w:rPr>
          <w:color w:val="000000"/>
        </w:rPr>
        <w:t>- Способствовать активному включению родителей в совместную опытно</w:t>
      </w:r>
      <w:r w:rsidR="00B005D9">
        <w:rPr>
          <w:color w:val="000000"/>
        </w:rPr>
        <w:t>-экспериментальную деятельность</w:t>
      </w:r>
    </w:p>
    <w:p w:rsidR="003544BE" w:rsidRDefault="003544BE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000000"/>
        </w:rPr>
      </w:pPr>
      <w:r>
        <w:rPr>
          <w:b/>
          <w:color w:val="000000"/>
        </w:rPr>
        <w:t>Оборудование и материалы:</w:t>
      </w:r>
    </w:p>
    <w:p w:rsidR="00B005D9" w:rsidRPr="00B005D9" w:rsidRDefault="00B005D9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B005D9">
        <w:rPr>
          <w:color w:val="000000"/>
        </w:rPr>
        <w:t>Пластиковый контейнер с водой</w:t>
      </w:r>
    </w:p>
    <w:p w:rsidR="00B005D9" w:rsidRDefault="00B005D9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B005D9">
        <w:rPr>
          <w:color w:val="000000"/>
        </w:rPr>
        <w:t>Поролоновые губки</w:t>
      </w:r>
    </w:p>
    <w:p w:rsidR="00B005D9" w:rsidRDefault="00B005D9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>
        <w:rPr>
          <w:color w:val="000000"/>
        </w:rPr>
        <w:t>Пластиковые крышки</w:t>
      </w:r>
    </w:p>
    <w:p w:rsidR="00B005D9" w:rsidRDefault="00B005D9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>
        <w:rPr>
          <w:color w:val="000000"/>
        </w:rPr>
        <w:t>Искусственные камни</w:t>
      </w:r>
    </w:p>
    <w:p w:rsidR="00B005D9" w:rsidRDefault="00B005D9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>
        <w:rPr>
          <w:color w:val="000000"/>
        </w:rPr>
        <w:t>Палочки для суши</w:t>
      </w:r>
    </w:p>
    <w:p w:rsidR="00724250" w:rsidRPr="00B005D9" w:rsidRDefault="00724250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>
        <w:rPr>
          <w:color w:val="000000"/>
        </w:rPr>
        <w:t>Пластмассовая ложка</w:t>
      </w:r>
    </w:p>
    <w:p w:rsidR="003544BE" w:rsidRDefault="003544BE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rPr>
          <w:b/>
          <w:color w:val="000000"/>
        </w:rPr>
      </w:pPr>
    </w:p>
    <w:p w:rsidR="003544BE" w:rsidRDefault="003544BE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rPr>
          <w:b/>
          <w:color w:val="000000"/>
        </w:rPr>
      </w:pPr>
    </w:p>
    <w:p w:rsidR="003544BE" w:rsidRDefault="007132C1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jc w:val="center"/>
        <w:rPr>
          <w:b/>
          <w:color w:val="000000"/>
        </w:rPr>
      </w:pPr>
      <w:r>
        <w:rPr>
          <w:b/>
          <w:color w:val="000000"/>
        </w:rPr>
        <w:t>Ход мастер-класса</w:t>
      </w:r>
      <w:r w:rsidR="003544BE">
        <w:rPr>
          <w:b/>
          <w:color w:val="000000"/>
        </w:rPr>
        <w:t>:</w:t>
      </w:r>
    </w:p>
    <w:p w:rsidR="003544BE" w:rsidRDefault="003544BE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jc w:val="center"/>
        <w:rPr>
          <w:b/>
          <w:color w:val="000000"/>
        </w:rPr>
      </w:pPr>
    </w:p>
    <w:p w:rsidR="00437592" w:rsidRDefault="003544BE" w:rsidP="00AD6A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709" w:firstLine="0"/>
        <w:rPr>
          <w:b/>
          <w:color w:val="000000"/>
        </w:rPr>
      </w:pPr>
      <w:r w:rsidRPr="00437592">
        <w:rPr>
          <w:b/>
          <w:color w:val="000000"/>
        </w:rPr>
        <w:t xml:space="preserve">Вступительная часть </w:t>
      </w:r>
    </w:p>
    <w:p w:rsidR="003544BE" w:rsidRPr="00724250" w:rsidRDefault="00437592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rPr>
          <w:color w:val="000000"/>
          <w:szCs w:val="28"/>
          <w:shd w:val="clear" w:color="auto" w:fill="FFFFFF"/>
        </w:rPr>
      </w:pPr>
      <w:r w:rsidRPr="00724250">
        <w:rPr>
          <w:color w:val="000000"/>
          <w:szCs w:val="28"/>
          <w:shd w:val="clear" w:color="auto" w:fill="FFFFFF"/>
        </w:rPr>
        <w:t>Вода – первый и любимый всеми детьми объект для игр и для исследования. Игры с водой создают у детей радостное настроение, повышают жизненный тонус, дают детям массу приятных и полезных впечатлений, переживаний и знаний.</w:t>
      </w:r>
    </w:p>
    <w:p w:rsidR="00437592" w:rsidRPr="00437592" w:rsidRDefault="00437592" w:rsidP="00AD6AF8">
      <w:pPr>
        <w:shd w:val="clear" w:color="auto" w:fill="FFFFFF"/>
        <w:spacing w:after="0" w:line="240" w:lineRule="auto"/>
        <w:ind w:left="709" w:firstLine="550"/>
        <w:jc w:val="both"/>
        <w:rPr>
          <w:rFonts w:eastAsia="Times New Roman" w:cs="Calibri"/>
          <w:color w:val="000000"/>
          <w:sz w:val="18"/>
          <w:szCs w:val="20"/>
          <w:lang w:eastAsia="ru-RU"/>
        </w:rPr>
      </w:pPr>
      <w:r w:rsidRPr="0072425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Игры с водой:</w:t>
      </w:r>
    </w:p>
    <w:p w:rsidR="00437592" w:rsidRPr="00437592" w:rsidRDefault="00437592" w:rsidP="00AD6AF8">
      <w:pPr>
        <w:shd w:val="clear" w:color="auto" w:fill="FFFFFF"/>
        <w:spacing w:after="0" w:line="240" w:lineRule="auto"/>
        <w:ind w:left="709" w:firstLine="550"/>
        <w:jc w:val="both"/>
        <w:rPr>
          <w:rFonts w:eastAsia="Times New Roman" w:cs="Calibri"/>
          <w:color w:val="000000"/>
          <w:sz w:val="18"/>
          <w:szCs w:val="20"/>
          <w:lang w:eastAsia="ru-RU"/>
        </w:rPr>
      </w:pPr>
      <w:r w:rsidRPr="0072425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 Способствуют физическому развитию ребёнка (развиваем мелкую моторику рук, а также зрительную и двигательную координацию).</w:t>
      </w:r>
    </w:p>
    <w:p w:rsidR="00437592" w:rsidRPr="00437592" w:rsidRDefault="00437592" w:rsidP="00AD6AF8">
      <w:pPr>
        <w:shd w:val="clear" w:color="auto" w:fill="FFFFFF"/>
        <w:spacing w:after="0" w:line="240" w:lineRule="auto"/>
        <w:ind w:left="709" w:firstLine="550"/>
        <w:jc w:val="both"/>
        <w:rPr>
          <w:rFonts w:eastAsia="Times New Roman" w:cs="Calibri"/>
          <w:color w:val="000000"/>
          <w:sz w:val="18"/>
          <w:szCs w:val="20"/>
          <w:lang w:eastAsia="ru-RU"/>
        </w:rPr>
      </w:pPr>
      <w:r w:rsidRPr="0072425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 Знакомим ребёнка с окружающим миром (знакомство с основными свойствами воды: прозрачная, без цвета, запаха и вкуса).</w:t>
      </w:r>
    </w:p>
    <w:p w:rsidR="00437592" w:rsidRPr="00437592" w:rsidRDefault="00437592" w:rsidP="00AD6AF8">
      <w:pPr>
        <w:shd w:val="clear" w:color="auto" w:fill="FFFFFF"/>
        <w:spacing w:after="0" w:line="240" w:lineRule="auto"/>
        <w:ind w:left="709" w:firstLine="550"/>
        <w:jc w:val="both"/>
        <w:rPr>
          <w:rFonts w:eastAsia="Times New Roman" w:cs="Calibri"/>
          <w:color w:val="000000"/>
          <w:sz w:val="18"/>
          <w:szCs w:val="20"/>
          <w:lang w:eastAsia="ru-RU"/>
        </w:rPr>
      </w:pPr>
      <w:r w:rsidRPr="0072425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 Снимают психическое напряжение, агрессию, состояние внутреннего дискомфорта у детей.</w:t>
      </w:r>
    </w:p>
    <w:p w:rsidR="00437592" w:rsidRPr="00437592" w:rsidRDefault="00437592" w:rsidP="00AD6AF8">
      <w:pPr>
        <w:shd w:val="clear" w:color="auto" w:fill="FFFFFF"/>
        <w:spacing w:after="0" w:line="240" w:lineRule="auto"/>
        <w:ind w:left="709" w:firstLine="550"/>
        <w:jc w:val="both"/>
        <w:rPr>
          <w:rFonts w:eastAsia="Times New Roman" w:cs="Calibri"/>
          <w:color w:val="000000"/>
          <w:sz w:val="18"/>
          <w:szCs w:val="20"/>
          <w:lang w:eastAsia="ru-RU"/>
        </w:rPr>
      </w:pPr>
      <w:r w:rsidRPr="0072425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 Способствуют расширению и обогащению словаря детей.</w:t>
      </w:r>
    </w:p>
    <w:p w:rsidR="00437592" w:rsidRPr="00724250" w:rsidRDefault="00437592" w:rsidP="00AD6AF8">
      <w:pPr>
        <w:shd w:val="clear" w:color="auto" w:fill="FFFFFF"/>
        <w:spacing w:after="0" w:line="240" w:lineRule="auto"/>
        <w:ind w:left="709" w:firstLine="55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72425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Игры с водой делают жизнь ребёнка разнообразнее и интереснее. Каждый ребенок с удовольствием принимает в них участие.</w:t>
      </w:r>
    </w:p>
    <w:p w:rsidR="003544BE" w:rsidRDefault="003544BE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rPr>
          <w:b/>
          <w:color w:val="000000"/>
        </w:rPr>
      </w:pPr>
    </w:p>
    <w:p w:rsidR="003544BE" w:rsidRDefault="003544BE" w:rsidP="00AD6A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709" w:firstLine="0"/>
        <w:rPr>
          <w:b/>
          <w:color w:val="000000"/>
        </w:rPr>
      </w:pPr>
      <w:r>
        <w:rPr>
          <w:b/>
          <w:color w:val="000000"/>
        </w:rPr>
        <w:t xml:space="preserve">Основная часть </w:t>
      </w:r>
    </w:p>
    <w:p w:rsidR="003544BE" w:rsidRPr="00724250" w:rsidRDefault="008C17C1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Cs w:val="28"/>
          <w:shd w:val="clear" w:color="auto" w:fill="FFFFFF"/>
        </w:rPr>
      </w:pPr>
      <w:r w:rsidRPr="00724250">
        <w:rPr>
          <w:color w:val="000000"/>
          <w:szCs w:val="28"/>
          <w:shd w:val="clear" w:color="auto" w:fill="FFFFFF"/>
        </w:rPr>
        <w:t>Я предл</w:t>
      </w:r>
      <w:r w:rsidR="00337B84">
        <w:rPr>
          <w:color w:val="000000"/>
          <w:szCs w:val="28"/>
          <w:shd w:val="clear" w:color="auto" w:fill="FFFFFF"/>
        </w:rPr>
        <w:t>агаю некоторые из игр, которые вы можете</w:t>
      </w:r>
      <w:r w:rsidRPr="00724250">
        <w:rPr>
          <w:color w:val="000000"/>
          <w:szCs w:val="28"/>
          <w:shd w:val="clear" w:color="auto" w:fill="FFFFFF"/>
        </w:rPr>
        <w:t xml:space="preserve"> проводи</w:t>
      </w:r>
      <w:r w:rsidR="00337B84">
        <w:rPr>
          <w:color w:val="000000"/>
          <w:szCs w:val="28"/>
          <w:shd w:val="clear" w:color="auto" w:fill="FFFFFF"/>
        </w:rPr>
        <w:t>ть</w:t>
      </w:r>
      <w:r w:rsidRPr="00724250">
        <w:rPr>
          <w:color w:val="000000"/>
          <w:szCs w:val="28"/>
          <w:shd w:val="clear" w:color="auto" w:fill="FFFFFF"/>
        </w:rPr>
        <w:t xml:space="preserve"> с детьми</w:t>
      </w:r>
      <w:r w:rsidR="00FD0F88">
        <w:rPr>
          <w:color w:val="000000"/>
          <w:szCs w:val="28"/>
          <w:shd w:val="clear" w:color="auto" w:fill="FFFFFF"/>
        </w:rPr>
        <w:t xml:space="preserve"> дома</w:t>
      </w:r>
      <w:r w:rsidRPr="00724250">
        <w:rPr>
          <w:color w:val="000000"/>
          <w:szCs w:val="28"/>
          <w:shd w:val="clear" w:color="auto" w:fill="FFFFFF"/>
        </w:rPr>
        <w:t>:</w:t>
      </w:r>
    </w:p>
    <w:p w:rsidR="008C17C1" w:rsidRPr="00337B84" w:rsidRDefault="008C17C1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000000"/>
          <w:szCs w:val="28"/>
          <w:shd w:val="clear" w:color="auto" w:fill="FFFFFF"/>
        </w:rPr>
      </w:pPr>
      <w:r w:rsidRPr="00337B84">
        <w:rPr>
          <w:b/>
          <w:color w:val="000000"/>
          <w:szCs w:val="28"/>
          <w:shd w:val="clear" w:color="auto" w:fill="FFFFFF"/>
        </w:rPr>
        <w:t>«Кораблик»</w:t>
      </w:r>
    </w:p>
    <w:p w:rsidR="00724250" w:rsidRDefault="00FD0F88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Опустите</w:t>
      </w:r>
      <w:r w:rsidR="00337B84">
        <w:rPr>
          <w:color w:val="000000"/>
          <w:szCs w:val="28"/>
          <w:shd w:val="clear" w:color="auto" w:fill="FFFFFF"/>
        </w:rPr>
        <w:t xml:space="preserve"> кораблик (пластиковая крышка и цветная бумага) в емкость с водой</w:t>
      </w:r>
      <w:r>
        <w:rPr>
          <w:color w:val="000000"/>
          <w:szCs w:val="28"/>
          <w:shd w:val="clear" w:color="auto" w:fill="FFFFFF"/>
        </w:rPr>
        <w:t xml:space="preserve">. </w:t>
      </w:r>
      <w:r w:rsidRPr="00FD0F88">
        <w:rPr>
          <w:color w:val="000000"/>
          <w:szCs w:val="28"/>
          <w:shd w:val="clear" w:color="auto" w:fill="FFFFFF"/>
        </w:rPr>
        <w:t>Подуйте на плавающий кораблик — он начнёт двигаться. Покажите ребёнку, как меняется движение, если дуть сильнее или слабее, порывисто или плавно</w:t>
      </w:r>
      <w:r>
        <w:rPr>
          <w:color w:val="000000"/>
          <w:szCs w:val="28"/>
          <w:shd w:val="clear" w:color="auto" w:fill="FFFFFF"/>
        </w:rPr>
        <w:t xml:space="preserve">ю </w:t>
      </w:r>
      <w:proofErr w:type="gramStart"/>
      <w:r>
        <w:rPr>
          <w:color w:val="000000"/>
          <w:szCs w:val="28"/>
          <w:shd w:val="clear" w:color="auto" w:fill="FFFFFF"/>
        </w:rPr>
        <w:t>Затем</w:t>
      </w:r>
      <w:proofErr w:type="gramEnd"/>
      <w:r>
        <w:rPr>
          <w:color w:val="000000"/>
          <w:szCs w:val="28"/>
          <w:shd w:val="clear" w:color="auto" w:fill="FFFFFF"/>
        </w:rPr>
        <w:t xml:space="preserve"> п</w:t>
      </w:r>
      <w:r w:rsidR="00724250" w:rsidRPr="00724250">
        <w:rPr>
          <w:color w:val="000000"/>
          <w:szCs w:val="28"/>
          <w:shd w:val="clear" w:color="auto" w:fill="FFFFFF"/>
        </w:rPr>
        <w:t xml:space="preserve">алочкой </w:t>
      </w:r>
      <w:r>
        <w:rPr>
          <w:color w:val="000000"/>
          <w:szCs w:val="28"/>
          <w:shd w:val="clear" w:color="auto" w:fill="FFFFFF"/>
        </w:rPr>
        <w:t>можно</w:t>
      </w:r>
      <w:r w:rsidR="00724250" w:rsidRPr="00724250">
        <w:rPr>
          <w:color w:val="000000"/>
          <w:szCs w:val="28"/>
          <w:shd w:val="clear" w:color="auto" w:fill="FFFFFF"/>
        </w:rPr>
        <w:t xml:space="preserve"> выловить все кораблики из воды</w:t>
      </w:r>
      <w:r>
        <w:rPr>
          <w:color w:val="000000"/>
          <w:szCs w:val="28"/>
          <w:shd w:val="clear" w:color="auto" w:fill="FFFFFF"/>
        </w:rPr>
        <w:t>.</w:t>
      </w:r>
    </w:p>
    <w:p w:rsidR="00337B84" w:rsidRPr="00724250" w:rsidRDefault="00337B84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Cs w:val="28"/>
          <w:shd w:val="clear" w:color="auto" w:fill="FFFFFF"/>
        </w:rPr>
      </w:pPr>
      <w:r>
        <w:rPr>
          <w:rStyle w:val="c2"/>
          <w:color w:val="000000"/>
        </w:rPr>
        <w:t>Игра</w:t>
      </w:r>
      <w:r w:rsidRPr="00337B84">
        <w:rPr>
          <w:rStyle w:val="c2"/>
          <w:color w:val="000000"/>
        </w:rPr>
        <w:t xml:space="preserve"> помогает изучать свойства воды, тренировать дыхание, развивать координацию и мелкую моторику</w:t>
      </w:r>
    </w:p>
    <w:p w:rsidR="00FD0F88" w:rsidRDefault="00724250" w:rsidP="00AD6A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709"/>
        <w:rPr>
          <w:b/>
          <w:color w:val="000000"/>
          <w:szCs w:val="28"/>
          <w:shd w:val="clear" w:color="auto" w:fill="FFFFFF"/>
        </w:rPr>
      </w:pPr>
      <w:r w:rsidRPr="00337B84">
        <w:rPr>
          <w:b/>
          <w:color w:val="000000"/>
          <w:szCs w:val="28"/>
          <w:shd w:val="clear" w:color="auto" w:fill="FFFFFF"/>
        </w:rPr>
        <w:t>«Перенеси воду»</w:t>
      </w:r>
    </w:p>
    <w:p w:rsidR="00FD0F88" w:rsidRPr="00FD0F88" w:rsidRDefault="00FD0F88" w:rsidP="00AD6A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Покажите ребенку, что это</w:t>
      </w:r>
      <w:r w:rsidRPr="00FD0F88">
        <w:rPr>
          <w:color w:val="000000"/>
          <w:szCs w:val="28"/>
          <w:shd w:val="clear" w:color="auto" w:fill="FFFFFF"/>
        </w:rPr>
        <w:t xml:space="preserve"> губка для мытья посуды</w:t>
      </w:r>
      <w:r>
        <w:rPr>
          <w:color w:val="000000"/>
          <w:szCs w:val="28"/>
          <w:shd w:val="clear" w:color="auto" w:fill="FFFFFF"/>
        </w:rPr>
        <w:t>, ч</w:t>
      </w:r>
      <w:r w:rsidRPr="00FD0F88">
        <w:rPr>
          <w:color w:val="000000"/>
          <w:szCs w:val="28"/>
          <w:shd w:val="clear" w:color="auto" w:fill="FFFFFF"/>
        </w:rPr>
        <w:t>то она умеет делать? Да, и пить воду, и отдавать её, если её крепко сжать кулачком, и сушить стол от луж. Покажите ребёнку, как с помощью губки можно переносить воду из одной посуды в другую. Предложите попробовать самому сделать тоже самое.</w:t>
      </w:r>
    </w:p>
    <w:p w:rsidR="00337B84" w:rsidRDefault="00FD0F88" w:rsidP="00AD6AF8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  <w:szCs w:val="28"/>
          <w:shd w:val="clear" w:color="auto" w:fill="FFFFFF"/>
        </w:rPr>
        <w:t xml:space="preserve">            </w:t>
      </w:r>
      <w:r w:rsidRPr="00FD0F88">
        <w:rPr>
          <w:color w:val="000000"/>
          <w:szCs w:val="28"/>
          <w:shd w:val="clear" w:color="auto" w:fill="FFFFFF"/>
        </w:rPr>
        <w:t>Игра способствует развитию мелкой моторики, помогает освоить понятия, пустой, полный.</w:t>
      </w:r>
    </w:p>
    <w:p w:rsidR="00724250" w:rsidRPr="00337B84" w:rsidRDefault="00337B84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000000"/>
          <w:szCs w:val="28"/>
          <w:shd w:val="clear" w:color="auto" w:fill="FFFFFF"/>
        </w:rPr>
      </w:pPr>
      <w:r w:rsidRPr="00337B84">
        <w:rPr>
          <w:b/>
          <w:color w:val="000000"/>
          <w:szCs w:val="28"/>
          <w:shd w:val="clear" w:color="auto" w:fill="FFFFFF"/>
        </w:rPr>
        <w:t xml:space="preserve"> </w:t>
      </w:r>
      <w:r w:rsidR="008C17C1" w:rsidRPr="00337B84">
        <w:rPr>
          <w:b/>
          <w:color w:val="000000"/>
          <w:szCs w:val="28"/>
          <w:shd w:val="clear" w:color="auto" w:fill="FFFFFF"/>
        </w:rPr>
        <w:t>«Ну-ка, достань»</w:t>
      </w:r>
    </w:p>
    <w:p w:rsidR="00337B84" w:rsidRPr="00337B84" w:rsidRDefault="00724250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Cs w:val="28"/>
          <w:shd w:val="clear" w:color="auto" w:fill="FFFFFF"/>
        </w:rPr>
      </w:pPr>
      <w:proofErr w:type="gramStart"/>
      <w:r w:rsidRPr="00724250">
        <w:rPr>
          <w:color w:val="000000"/>
          <w:szCs w:val="28"/>
          <w:shd w:val="clear" w:color="auto" w:fill="FFFFFF"/>
        </w:rPr>
        <w:t>Д</w:t>
      </w:r>
      <w:r w:rsidR="008C17C1" w:rsidRPr="00724250">
        <w:rPr>
          <w:color w:val="000000"/>
          <w:szCs w:val="28"/>
          <w:shd w:val="clear" w:color="auto" w:fill="FFFFFF"/>
        </w:rPr>
        <w:t xml:space="preserve">остать  </w:t>
      </w:r>
      <w:r w:rsidRPr="00724250">
        <w:rPr>
          <w:color w:val="000000"/>
          <w:szCs w:val="28"/>
          <w:shd w:val="clear" w:color="auto" w:fill="FFFFFF"/>
        </w:rPr>
        <w:t>весь</w:t>
      </w:r>
      <w:proofErr w:type="gramEnd"/>
      <w:r w:rsidRPr="00724250">
        <w:rPr>
          <w:color w:val="000000"/>
          <w:szCs w:val="28"/>
          <w:shd w:val="clear" w:color="auto" w:fill="FFFFFF"/>
        </w:rPr>
        <w:t xml:space="preserve"> игровой материал ( в нашем случае искусственные камушки) </w:t>
      </w:r>
      <w:r w:rsidR="008C17C1" w:rsidRPr="00724250">
        <w:rPr>
          <w:color w:val="000000"/>
          <w:szCs w:val="28"/>
          <w:shd w:val="clear" w:color="auto" w:fill="FFFFFF"/>
        </w:rPr>
        <w:t xml:space="preserve">из тазика с водой, используя </w:t>
      </w:r>
      <w:r w:rsidRPr="00724250">
        <w:rPr>
          <w:color w:val="000000"/>
          <w:szCs w:val="28"/>
          <w:shd w:val="clear" w:color="auto" w:fill="FFFFFF"/>
        </w:rPr>
        <w:t>пластиковую ложку</w:t>
      </w:r>
      <w:r w:rsidR="008C17C1" w:rsidRPr="00724250">
        <w:rPr>
          <w:color w:val="000000"/>
          <w:szCs w:val="28"/>
          <w:shd w:val="clear" w:color="auto" w:fill="FFFFFF"/>
        </w:rPr>
        <w:t xml:space="preserve">, не помогая себе свободной рукой. </w:t>
      </w:r>
      <w:r w:rsidR="00337B84" w:rsidRPr="00337B84">
        <w:rPr>
          <w:color w:val="333333"/>
          <w:shd w:val="clear" w:color="auto" w:fill="FFFFFF"/>
        </w:rPr>
        <w:t xml:space="preserve">В начале игры можно мягко </w:t>
      </w:r>
      <w:r w:rsidR="00337B84" w:rsidRPr="00337B84">
        <w:rPr>
          <w:color w:val="333333"/>
          <w:shd w:val="clear" w:color="auto" w:fill="FFFFFF"/>
        </w:rPr>
        <w:lastRenderedPageBreak/>
        <w:t>помочь малышу, слегка направив его руку с инструментом. Важно, чтобы ребёнок довёл дело до конца: все предметы были перенесены в пустую ёмкость</w:t>
      </w:r>
      <w:r w:rsidR="00337B84">
        <w:rPr>
          <w:color w:val="333333"/>
          <w:shd w:val="clear" w:color="auto" w:fill="FFFFFF"/>
        </w:rPr>
        <w:t xml:space="preserve">. </w:t>
      </w:r>
      <w:r w:rsidR="00337B84" w:rsidRPr="00337B84">
        <w:rPr>
          <w:color w:val="333333"/>
          <w:shd w:val="clear" w:color="auto" w:fill="FFFFFF"/>
        </w:rPr>
        <w:t xml:space="preserve">Тактильные ощущения от воды и разных инструментов обогащают сенсорный опыт </w:t>
      </w:r>
      <w:r w:rsidR="00337B84">
        <w:rPr>
          <w:color w:val="333333"/>
          <w:shd w:val="clear" w:color="auto" w:fill="FFFFFF"/>
        </w:rPr>
        <w:t>ребенка</w:t>
      </w:r>
      <w:r w:rsidR="00337B84" w:rsidRPr="00337B84">
        <w:rPr>
          <w:color w:val="333333"/>
          <w:shd w:val="clear" w:color="auto" w:fill="FFFFFF"/>
        </w:rPr>
        <w:t>.</w:t>
      </w:r>
    </w:p>
    <w:p w:rsidR="003544BE" w:rsidRPr="00724250" w:rsidRDefault="003544BE" w:rsidP="00AD6AF8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000000"/>
          <w:sz w:val="22"/>
        </w:rPr>
      </w:pPr>
    </w:p>
    <w:p w:rsidR="003544BE" w:rsidRDefault="003544BE" w:rsidP="00AD6A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709" w:firstLine="0"/>
        <w:rPr>
          <w:b/>
          <w:color w:val="000000"/>
        </w:rPr>
      </w:pPr>
      <w:r>
        <w:rPr>
          <w:b/>
          <w:color w:val="000000"/>
        </w:rPr>
        <w:t>Заключительная часть. Рефлексия</w:t>
      </w:r>
    </w:p>
    <w:p w:rsidR="003544BE" w:rsidRDefault="00724250" w:rsidP="00AD6AF8">
      <w:pPr>
        <w:pStyle w:val="a3"/>
        <w:shd w:val="clear" w:color="auto" w:fill="FFFFFF"/>
        <w:spacing w:before="0" w:beforeAutospacing="0" w:after="0" w:afterAutospacing="0" w:line="294" w:lineRule="atLeast"/>
        <w:ind w:left="709"/>
        <w:rPr>
          <w:b/>
          <w:color w:val="000000"/>
        </w:rPr>
      </w:pPr>
      <w:r w:rsidRPr="00724250">
        <w:rPr>
          <w:color w:val="333333"/>
          <w:shd w:val="clear" w:color="auto" w:fill="FFFFFF"/>
        </w:rPr>
        <w:t>Игры с водой не только увлекательны, но и полезны для развития моторики, тактильных ощущений и познавательного интереса. Попробуйте — и вы увидите, как ребёнок с удовольствием экспериментирует!</w:t>
      </w:r>
    </w:p>
    <w:p w:rsidR="003544BE" w:rsidRPr="003544BE" w:rsidRDefault="003544BE" w:rsidP="003544B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b/>
          <w:color w:val="FF0000"/>
        </w:rPr>
      </w:pPr>
    </w:p>
    <w:p w:rsidR="000C336D" w:rsidRDefault="000C33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6D" w:rsidRDefault="00D95963" w:rsidP="00AD6AF8">
      <w:pPr>
        <w:pStyle w:val="a3"/>
        <w:shd w:val="clear" w:color="auto" w:fill="FFFFFF"/>
        <w:spacing w:before="0" w:beforeAutospacing="0" w:after="0" w:afterAutospacing="0" w:line="294" w:lineRule="atLeast"/>
        <w:ind w:left="284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D0D9EAC" wp14:editId="4E8D1469">
            <wp:extent cx="3543300" cy="27271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68" cy="2754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6AF8">
        <w:rPr>
          <w:noProof/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 wp14:anchorId="6ECB45EC" wp14:editId="07464F19">
            <wp:extent cx="2476312" cy="27305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7"/>
                    <a:stretch/>
                  </pic:blipFill>
                  <pic:spPr bwMode="auto">
                    <a:xfrm>
                      <a:off x="0" y="0"/>
                      <a:ext cx="2483302" cy="273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AF8" w:rsidRDefault="00AD6AF8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color w:val="000000"/>
        </w:rPr>
      </w:pPr>
    </w:p>
    <w:p w:rsidR="00D95963" w:rsidRDefault="00D95963" w:rsidP="00AD6A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95963" w:rsidRDefault="00D959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6D" w:rsidRPr="00AD6AF8" w:rsidRDefault="00AD6AF8" w:rsidP="00AD6A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  <w:color w:val="000000"/>
        </w:rPr>
        <w:t xml:space="preserve"> </w:t>
      </w:r>
      <w:r w:rsidR="00D95963">
        <w:rPr>
          <w:noProof/>
          <w:color w:val="000000"/>
        </w:rPr>
        <w:drawing>
          <wp:inline distT="0" distB="0" distL="0" distR="0" wp14:anchorId="0499CBDB" wp14:editId="1B2E4F6D">
            <wp:extent cx="2827020" cy="3597389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88"/>
                    <a:stretch/>
                  </pic:blipFill>
                  <pic:spPr bwMode="auto">
                    <a:xfrm>
                      <a:off x="0" y="0"/>
                      <a:ext cx="2848220" cy="362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t xml:space="preserve">             </w:t>
      </w:r>
      <w:r w:rsidR="00D95963">
        <w:rPr>
          <w:noProof/>
          <w:color w:val="000000"/>
        </w:rPr>
        <w:drawing>
          <wp:inline distT="0" distB="0" distL="0" distR="0" wp14:anchorId="3B8B04E4" wp14:editId="5F476FF9">
            <wp:extent cx="2639851" cy="3596084"/>
            <wp:effectExtent l="0" t="0" r="825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4"/>
                    <a:stretch/>
                  </pic:blipFill>
                  <pic:spPr bwMode="auto">
                    <a:xfrm>
                      <a:off x="0" y="0"/>
                      <a:ext cx="2656701" cy="361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36D" w:rsidRDefault="000C336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sectPr w:rsidR="000C336D" w:rsidSect="00FD0F88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41E1"/>
    <w:multiLevelType w:val="multilevel"/>
    <w:tmpl w:val="4C28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F0335"/>
    <w:multiLevelType w:val="hybridMultilevel"/>
    <w:tmpl w:val="7D94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6D"/>
    <w:rsid w:val="000C336D"/>
    <w:rsid w:val="00156F06"/>
    <w:rsid w:val="00337B84"/>
    <w:rsid w:val="003544BE"/>
    <w:rsid w:val="00437592"/>
    <w:rsid w:val="00473515"/>
    <w:rsid w:val="007132C1"/>
    <w:rsid w:val="00724250"/>
    <w:rsid w:val="008C17C1"/>
    <w:rsid w:val="00AD6AF8"/>
    <w:rsid w:val="00B005D9"/>
    <w:rsid w:val="00D95963"/>
    <w:rsid w:val="00FD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6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437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37592"/>
  </w:style>
  <w:style w:type="character" w:customStyle="1" w:styleId="c6">
    <w:name w:val="c6"/>
    <w:basedOn w:val="a0"/>
    <w:rsid w:val="00437592"/>
  </w:style>
  <w:style w:type="character" w:customStyle="1" w:styleId="c2">
    <w:name w:val="c2"/>
    <w:basedOn w:val="a0"/>
    <w:rsid w:val="00337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2026-07-29T10:19:00Z</dcterms:created>
  <dcterms:modified xsi:type="dcterms:W3CDTF">2026-08-03T09:46:00Z</dcterms:modified>
  <cp:version>0900.0100.01</cp:version>
</cp:coreProperties>
</file>